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05A5" w:rsidR="00B305A5" w:rsidP="5DD9F987" w:rsidRDefault="00B305A5" w14:paraId="2DA5CCAD" w14:textId="663B4E57">
      <w:pPr>
        <w:shd w:val="clear" w:color="auto" w:fill="FFFFFF" w:themeFill="background1"/>
        <w:spacing w:before="600"/>
        <w:outlineLvl w:val="0"/>
        <w:rPr>
          <w:rFonts w:ascii="Calibri" w:hAnsi="Calibri" w:eastAsia="Times New Roman" w:cs="Calibri"/>
          <w:b w:val="1"/>
          <w:bCs w:val="1"/>
          <w:color w:val="333333"/>
          <w:kern w:val="36"/>
          <w:sz w:val="48"/>
          <w:szCs w:val="48"/>
        </w:rPr>
      </w:pPr>
      <w:r w:rsidRPr="00B305A5" w:rsidR="00B305A5">
        <w:rPr>
          <w:rFonts w:ascii="Calibri" w:hAnsi="Calibri" w:eastAsia="Times New Roman" w:cs="Calibri"/>
          <w:b w:val="1"/>
          <w:bCs w:val="1"/>
          <w:color w:val="333333"/>
          <w:kern w:val="36"/>
          <w:sz w:val="48"/>
          <w:szCs w:val="48"/>
        </w:rPr>
        <w:t>SHRM Foundation Director</w:t>
      </w:r>
      <w:r w:rsidRPr="00B305A5" w:rsidR="5EDF3002">
        <w:rPr>
          <w:rFonts w:ascii="Calibri" w:hAnsi="Calibri" w:eastAsia="Times New Roman" w:cs="Calibri"/>
          <w:b w:val="1"/>
          <w:bCs w:val="1"/>
          <w:color w:val="333333"/>
          <w:kern w:val="36"/>
          <w:sz w:val="48"/>
          <w:szCs w:val="48"/>
        </w:rPr>
        <w:t xml:space="preserve"> - Elect</w:t>
      </w:r>
    </w:p>
    <w:p w:rsidRPr="00B305A5" w:rsidR="00B305A5" w:rsidP="00B305A5" w:rsidRDefault="00B305A5" w14:paraId="51A8D8C7" w14:textId="205476B9">
      <w:pPr>
        <w:shd w:val="clear" w:color="auto" w:fill="FFFFFF"/>
        <w:rPr>
          <w:rFonts w:ascii="Calibri" w:hAnsi="Calibri" w:eastAsia="Times New Roman" w:cs="Calibri"/>
          <w:b/>
          <w:bCs/>
          <w:color w:val="333333"/>
        </w:rPr>
      </w:pPr>
      <w:r w:rsidRPr="00B305A5">
        <w:rPr>
          <w:rFonts w:ascii="Calibri" w:hAnsi="Calibri" w:eastAsia="Times New Roman" w:cs="Calibri"/>
          <w:b/>
          <w:bCs/>
          <w:color w:val="333333"/>
        </w:rPr>
        <w:t>Function:</w:t>
      </w:r>
    </w:p>
    <w:p w:rsidRPr="00B305A5" w:rsidR="00B305A5" w:rsidP="5DD9F987" w:rsidRDefault="00B305A5" w14:paraId="74CA78CC" w14:textId="11AFABCE">
      <w:pPr>
        <w:widowControl w:val="0"/>
        <w:shd w:val="clear" w:color="auto" w:fill="FFFFFF" w:themeFill="background1"/>
        <w:rPr>
          <w:rFonts w:ascii="Calibri" w:hAnsi="Calibri" w:eastAsia="Times New Roman" w:cs="Calibri"/>
          <w:b w:val="1"/>
          <w:bCs w:val="1"/>
          <w:color w:val="333333"/>
          <w:sz w:val="2"/>
          <w:szCs w:val="2"/>
        </w:rPr>
      </w:pPr>
      <w:r w:rsidRPr="5DD9F987" w:rsidR="34759838">
        <w:rPr>
          <w:rFonts w:ascii="Calibri" w:hAnsi="Calibri" w:eastAsia="Times New Roman" w:cs="Calibri"/>
          <w:color w:val="333333"/>
        </w:rPr>
        <w:t xml:space="preserve">To support and learn all SHRM Foundation Director roles and responsibilities; in the </w:t>
      </w:r>
      <w:r w:rsidRPr="5DD9F987" w:rsidR="308DFC82">
        <w:rPr>
          <w:rFonts w:ascii="Calibri" w:hAnsi="Calibri" w:eastAsia="Times New Roman" w:cs="Calibri"/>
          <w:color w:val="333333"/>
        </w:rPr>
        <w:t>S</w:t>
      </w:r>
      <w:r w:rsidRPr="5DD9F987" w:rsidR="7B08701F">
        <w:rPr>
          <w:rFonts w:ascii="Calibri" w:hAnsi="Calibri" w:eastAsia="Times New Roman" w:cs="Calibri"/>
          <w:color w:val="333333"/>
        </w:rPr>
        <w:t>HRM Foun</w:t>
      </w:r>
      <w:r w:rsidRPr="5DD9F987" w:rsidR="043C7A2B">
        <w:rPr>
          <w:rFonts w:ascii="Calibri" w:hAnsi="Calibri" w:eastAsia="Times New Roman" w:cs="Calibri"/>
          <w:color w:val="333333"/>
        </w:rPr>
        <w:t>d</w:t>
      </w:r>
      <w:r w:rsidRPr="5DD9F987" w:rsidR="7B08701F">
        <w:rPr>
          <w:rFonts w:ascii="Calibri" w:hAnsi="Calibri" w:eastAsia="Times New Roman" w:cs="Calibri"/>
          <w:color w:val="333333"/>
        </w:rPr>
        <w:t>a</w:t>
      </w:r>
      <w:r w:rsidRPr="5DD9F987" w:rsidR="016F0684">
        <w:rPr>
          <w:rFonts w:ascii="Calibri" w:hAnsi="Calibri" w:eastAsia="Times New Roman" w:cs="Calibri"/>
          <w:color w:val="333333"/>
        </w:rPr>
        <w:t>t</w:t>
      </w:r>
      <w:r w:rsidRPr="5DD9F987" w:rsidR="7B08701F">
        <w:rPr>
          <w:rFonts w:ascii="Calibri" w:hAnsi="Calibri" w:eastAsia="Times New Roman" w:cs="Calibri"/>
          <w:color w:val="333333"/>
        </w:rPr>
        <w:t xml:space="preserve">ion Director’s </w:t>
      </w:r>
      <w:r w:rsidRPr="5DD9F987" w:rsidR="34759838">
        <w:rPr>
          <w:rFonts w:ascii="Calibri" w:hAnsi="Calibri" w:eastAsia="Times New Roman" w:cs="Calibri"/>
          <w:color w:val="333333"/>
        </w:rPr>
        <w:t>absence, fulfil all S</w:t>
      </w:r>
      <w:r w:rsidRPr="5DD9F987" w:rsidR="5771F3D5">
        <w:rPr>
          <w:rFonts w:ascii="Calibri" w:hAnsi="Calibri" w:eastAsia="Times New Roman" w:cs="Calibri"/>
          <w:color w:val="333333"/>
        </w:rPr>
        <w:t>H</w:t>
      </w:r>
      <w:r w:rsidRPr="5DD9F987" w:rsidR="34759838">
        <w:rPr>
          <w:rFonts w:ascii="Calibri" w:hAnsi="Calibri" w:eastAsia="Times New Roman" w:cs="Calibri"/>
          <w:color w:val="333333"/>
        </w:rPr>
        <w:t xml:space="preserve">RM Foundation Director’s responsibility. </w:t>
      </w:r>
      <w:r w:rsidRPr="5DD9F987" w:rsidR="00B305A5">
        <w:rPr>
          <w:rFonts w:ascii="Calibri" w:hAnsi="Calibri" w:eastAsia="Times New Roman" w:cs="Calibri"/>
          <w:color w:val="333333"/>
        </w:rPr>
        <w:t>Educate, promote, and represent the interests of the SHRM Foundation and its activities to the chapter membership.</w:t>
      </w:r>
      <w:r>
        <w:br/>
      </w:r>
    </w:p>
    <w:p w:rsidRPr="00B305A5" w:rsidR="00B305A5" w:rsidP="00B305A5" w:rsidRDefault="00B305A5" w14:paraId="4CA9E216" w14:textId="16F29F00">
      <w:pPr>
        <w:widowControl w:val="0"/>
        <w:shd w:val="clear" w:color="auto" w:fill="FFFFFF"/>
        <w:rPr>
          <w:rFonts w:ascii="Calibri" w:hAnsi="Calibri" w:eastAsia="Times New Roman" w:cs="Calibri"/>
          <w:color w:val="333333"/>
        </w:rPr>
      </w:pPr>
      <w:r w:rsidRPr="00B305A5">
        <w:rPr>
          <w:rFonts w:ascii="Calibri" w:hAnsi="Calibri" w:eastAsia="Times New Roman" w:cs="Calibri"/>
          <w:b/>
          <w:bCs/>
          <w:color w:val="333333"/>
        </w:rPr>
        <w:t>Responsible To:</w:t>
      </w:r>
    </w:p>
    <w:p w:rsidRPr="00B305A5" w:rsidR="00B305A5" w:rsidP="00B305A5" w:rsidRDefault="00B305A5" w14:paraId="2C534CA5" w14:textId="77777777">
      <w:pPr>
        <w:numPr>
          <w:ilvl w:val="0"/>
          <w:numId w:val="4"/>
        </w:numPr>
        <w:shd w:val="clear" w:color="auto" w:fill="FFFFFF"/>
        <w:spacing w:before="100" w:beforeAutospacing="1" w:after="165"/>
        <w:contextualSpacing/>
        <w:rPr>
          <w:rFonts w:ascii="Calibri" w:hAnsi="Calibri" w:eastAsia="Times New Roman" w:cs="Calibri"/>
          <w:color w:val="333333"/>
          <w:sz w:val="20"/>
          <w:szCs w:val="20"/>
        </w:rPr>
      </w:pPr>
      <w:r w:rsidRPr="00B305A5">
        <w:rPr>
          <w:rFonts w:ascii="Calibri" w:hAnsi="Calibri" w:eastAsia="Times New Roman" w:cs="Calibri"/>
          <w:color w:val="333333"/>
        </w:rPr>
        <w:t>The chapter president</w:t>
      </w:r>
    </w:p>
    <w:p w:rsidRPr="00B305A5" w:rsidR="00B305A5" w:rsidP="00B305A5" w:rsidRDefault="00B305A5" w14:paraId="12B029F0" w14:textId="77777777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Calibri" w:hAnsi="Calibri" w:eastAsia="Times New Roman" w:cs="Calibri"/>
          <w:color w:val="333333"/>
          <w:sz w:val="20"/>
          <w:szCs w:val="20"/>
        </w:rPr>
      </w:pPr>
      <w:r w:rsidRPr="00B305A5">
        <w:rPr>
          <w:rFonts w:ascii="Calibri" w:hAnsi="Calibri" w:eastAsia="Times New Roman" w:cs="Calibri"/>
          <w:color w:val="333333"/>
        </w:rPr>
        <w:t>The members of the chapter</w:t>
      </w:r>
    </w:p>
    <w:p w:rsidRPr="00B305A5" w:rsidR="00B305A5" w:rsidP="00B305A5" w:rsidRDefault="00B305A5" w14:paraId="0B45A76B" w14:textId="77777777">
      <w:pPr>
        <w:shd w:val="clear" w:color="auto" w:fill="FFFFFF"/>
        <w:rPr>
          <w:rFonts w:ascii="Calibri" w:hAnsi="Calibri" w:eastAsia="Times New Roman" w:cs="Calibri"/>
          <w:b/>
          <w:bCs/>
          <w:color w:val="333333"/>
          <w:sz w:val="20"/>
          <w:szCs w:val="20"/>
        </w:rPr>
      </w:pPr>
      <w:r w:rsidRPr="00B305A5">
        <w:rPr>
          <w:rFonts w:ascii="Calibri" w:hAnsi="Calibri" w:eastAsia="Times New Roman" w:cs="Calibri"/>
          <w:b/>
          <w:bCs/>
          <w:color w:val="333333"/>
        </w:rPr>
        <w:t>Responsibilities:</w:t>
      </w:r>
    </w:p>
    <w:p w:rsidRPr="00B305A5" w:rsidR="00B305A5" w:rsidP="00B305A5" w:rsidRDefault="00B305A5" w14:paraId="0A347570" w14:textId="33248690">
      <w:pPr>
        <w:numPr>
          <w:ilvl w:val="0"/>
          <w:numId w:val="5"/>
        </w:numPr>
        <w:shd w:val="clear" w:color="auto" w:fill="FFFFFF"/>
        <w:spacing w:before="100" w:beforeAutospacing="1" w:after="165"/>
        <w:contextualSpacing/>
        <w:rPr>
          <w:rFonts w:ascii="Calibri" w:hAnsi="Calibri" w:eastAsia="Times New Roman" w:cs="Calibri"/>
          <w:color w:val="333333"/>
          <w:sz w:val="20"/>
          <w:szCs w:val="20"/>
        </w:rPr>
      </w:pPr>
      <w:r w:rsidRPr="00B305A5">
        <w:rPr>
          <w:rFonts w:ascii="Calibri" w:hAnsi="Calibri" w:eastAsia="Times New Roman" w:cs="Calibri"/>
          <w:color w:val="333333"/>
        </w:rPr>
        <w:t>Educate the chapter regarding the purpose and ongoing activities of the SHRM Foundation</w:t>
      </w:r>
      <w:r>
        <w:rPr>
          <w:rFonts w:ascii="Calibri" w:hAnsi="Calibri" w:eastAsia="Times New Roman" w:cs="Calibri"/>
          <w:color w:val="333333"/>
        </w:rPr>
        <w:t>,</w:t>
      </w:r>
      <w:r w:rsidRPr="00B305A5">
        <w:rPr>
          <w:rFonts w:ascii="Calibri" w:hAnsi="Calibri" w:eastAsia="Times New Roman" w:cs="Calibri"/>
          <w:color w:val="333333"/>
        </w:rPr>
        <w:t xml:space="preserve"> including the Foundation’s newest education resources, the status of the annual campaign</w:t>
      </w:r>
      <w:r>
        <w:rPr>
          <w:rFonts w:ascii="Calibri" w:hAnsi="Calibri" w:eastAsia="Times New Roman" w:cs="Calibri"/>
          <w:color w:val="333333"/>
        </w:rPr>
        <w:t>,</w:t>
      </w:r>
      <w:r w:rsidRPr="00B305A5">
        <w:rPr>
          <w:rFonts w:ascii="Calibri" w:hAnsi="Calibri" w:eastAsia="Times New Roman" w:cs="Calibri"/>
          <w:color w:val="333333"/>
        </w:rPr>
        <w:t xml:space="preserve"> and upcoming deadlines and events.</w:t>
      </w:r>
    </w:p>
    <w:p w:rsidRPr="00B305A5" w:rsidR="00B305A5" w:rsidP="00B305A5" w:rsidRDefault="00B305A5" w14:paraId="1989FAB1" w14:textId="77777777">
      <w:pPr>
        <w:numPr>
          <w:ilvl w:val="0"/>
          <w:numId w:val="5"/>
        </w:numPr>
        <w:shd w:val="clear" w:color="auto" w:fill="FFFFFF"/>
        <w:spacing w:before="100" w:beforeAutospacing="1" w:after="165"/>
        <w:contextualSpacing/>
        <w:rPr>
          <w:rFonts w:ascii="Calibri" w:hAnsi="Calibri" w:eastAsia="Times New Roman" w:cs="Calibri"/>
          <w:color w:val="333333"/>
          <w:sz w:val="20"/>
          <w:szCs w:val="20"/>
        </w:rPr>
      </w:pPr>
      <w:r w:rsidRPr="00B305A5">
        <w:rPr>
          <w:rFonts w:ascii="Calibri" w:hAnsi="Calibri" w:eastAsia="Times New Roman" w:cs="Calibri"/>
          <w:color w:val="333333"/>
        </w:rPr>
        <w:t>Encourage the chapter membership to contribute financially to the SHRM Foundation as a show of support for the human resources profession.</w:t>
      </w:r>
    </w:p>
    <w:p w:rsidRPr="00B305A5" w:rsidR="00B305A5" w:rsidP="00B305A5" w:rsidRDefault="00B305A5" w14:paraId="5D632A32" w14:textId="77777777">
      <w:pPr>
        <w:numPr>
          <w:ilvl w:val="0"/>
          <w:numId w:val="5"/>
        </w:numPr>
        <w:shd w:val="clear" w:color="auto" w:fill="FFFFFF"/>
        <w:spacing w:before="100" w:beforeAutospacing="1" w:after="165"/>
        <w:contextualSpacing/>
        <w:rPr>
          <w:rFonts w:ascii="Calibri" w:hAnsi="Calibri" w:eastAsia="Times New Roman" w:cs="Calibri"/>
          <w:color w:val="333333"/>
          <w:sz w:val="20"/>
          <w:szCs w:val="20"/>
        </w:rPr>
      </w:pPr>
      <w:r w:rsidRPr="00B305A5">
        <w:rPr>
          <w:rFonts w:ascii="Calibri" w:hAnsi="Calibri" w:eastAsia="Times New Roman" w:cs="Calibri"/>
          <w:color w:val="333333"/>
        </w:rPr>
        <w:t>Encourage the chapter membership to support an annual chapter contribution to the SHRM Foundation by the chapter.</w:t>
      </w:r>
    </w:p>
    <w:p w:rsidRPr="00B305A5" w:rsidR="00B305A5" w:rsidP="00B305A5" w:rsidRDefault="00B305A5" w14:paraId="4056AE75" w14:textId="77777777">
      <w:pPr>
        <w:numPr>
          <w:ilvl w:val="0"/>
          <w:numId w:val="5"/>
        </w:numPr>
        <w:shd w:val="clear" w:color="auto" w:fill="FFFFFF"/>
        <w:spacing w:before="100" w:beforeAutospacing="1" w:after="165"/>
        <w:contextualSpacing/>
        <w:rPr>
          <w:rFonts w:ascii="Calibri" w:hAnsi="Calibri" w:eastAsia="Times New Roman" w:cs="Calibri"/>
          <w:color w:val="333333"/>
          <w:sz w:val="20"/>
          <w:szCs w:val="20"/>
        </w:rPr>
      </w:pPr>
      <w:r w:rsidRPr="00B305A5">
        <w:rPr>
          <w:rFonts w:ascii="Calibri" w:hAnsi="Calibri" w:eastAsia="Times New Roman" w:cs="Calibri"/>
          <w:color w:val="333333"/>
        </w:rPr>
        <w:t>Participate in the SHRM Foundation Core Leadership Area webinars.</w:t>
      </w:r>
    </w:p>
    <w:p w:rsidRPr="00B305A5" w:rsidR="00B305A5" w:rsidP="00B305A5" w:rsidRDefault="00B305A5" w14:paraId="586FA6BA" w14:textId="77777777">
      <w:pPr>
        <w:numPr>
          <w:ilvl w:val="0"/>
          <w:numId w:val="5"/>
        </w:numPr>
        <w:shd w:val="clear" w:color="auto" w:fill="FFFFFF"/>
        <w:spacing w:before="100" w:beforeAutospacing="1" w:after="165"/>
        <w:contextualSpacing/>
        <w:rPr>
          <w:rFonts w:ascii="Calibri" w:hAnsi="Calibri" w:eastAsia="Times New Roman" w:cs="Calibri"/>
          <w:color w:val="333333"/>
          <w:sz w:val="20"/>
          <w:szCs w:val="20"/>
        </w:rPr>
      </w:pPr>
      <w:r w:rsidRPr="00B305A5">
        <w:rPr>
          <w:rFonts w:ascii="Calibri" w:hAnsi="Calibri" w:eastAsia="Times New Roman" w:cs="Calibri"/>
          <w:color w:val="333333"/>
        </w:rPr>
        <w:t>Participate in the development and implementation of short-term and long-term strategic planning for the chapter.</w:t>
      </w:r>
    </w:p>
    <w:p w:rsidRPr="00B305A5" w:rsidR="00B305A5" w:rsidP="00B305A5" w:rsidRDefault="00B305A5" w14:paraId="4E5C20CF" w14:textId="77777777">
      <w:pPr>
        <w:numPr>
          <w:ilvl w:val="0"/>
          <w:numId w:val="5"/>
        </w:numPr>
        <w:shd w:val="clear" w:color="auto" w:fill="FFFFFF"/>
        <w:spacing w:before="100" w:beforeAutospacing="1" w:after="165"/>
        <w:contextualSpacing/>
        <w:rPr>
          <w:rFonts w:ascii="Calibri" w:hAnsi="Calibri" w:eastAsia="Times New Roman" w:cs="Calibri"/>
          <w:color w:val="333333"/>
          <w:sz w:val="20"/>
          <w:szCs w:val="20"/>
        </w:rPr>
      </w:pPr>
      <w:r w:rsidRPr="00B305A5">
        <w:rPr>
          <w:rFonts w:ascii="Calibri" w:hAnsi="Calibri" w:eastAsia="Times New Roman" w:cs="Calibri"/>
          <w:color w:val="333333"/>
        </w:rPr>
        <w:t>Represent the chapter in the human resources community.</w:t>
      </w:r>
    </w:p>
    <w:p w:rsidRPr="00B305A5" w:rsidR="00B305A5" w:rsidP="00B305A5" w:rsidRDefault="00B305A5" w14:paraId="3F638CFA" w14:textId="2C269F34">
      <w:pPr>
        <w:numPr>
          <w:ilvl w:val="0"/>
          <w:numId w:val="5"/>
        </w:numPr>
        <w:shd w:val="clear" w:color="auto" w:fill="FFFFFF"/>
        <w:spacing w:before="100" w:beforeAutospacing="1" w:after="165"/>
        <w:contextualSpacing/>
        <w:rPr>
          <w:rFonts w:ascii="Calibri" w:hAnsi="Calibri" w:eastAsia="Times New Roman" w:cs="Calibri"/>
          <w:color w:val="333333"/>
          <w:sz w:val="20"/>
          <w:szCs w:val="20"/>
        </w:rPr>
      </w:pPr>
      <w:r w:rsidRPr="00B305A5">
        <w:rPr>
          <w:rFonts w:ascii="Calibri" w:hAnsi="Calibri" w:eastAsia="Times New Roman" w:cs="Calibri"/>
          <w:color w:val="333333"/>
        </w:rPr>
        <w:t>Attend all monthly membership and board of directors’ meetings.</w:t>
      </w:r>
    </w:p>
    <w:p w:rsidRPr="00B305A5" w:rsidR="00B305A5" w:rsidP="00B305A5" w:rsidRDefault="00B305A5" w14:paraId="69241C3F" w14:textId="43CD152F">
      <w:pPr>
        <w:numPr>
          <w:ilvl w:val="0"/>
          <w:numId w:val="5"/>
        </w:numPr>
        <w:shd w:val="clear" w:color="auto" w:fill="FFFFFF"/>
        <w:spacing w:before="100" w:beforeAutospacing="1" w:after="165"/>
        <w:contextualSpacing/>
        <w:rPr>
          <w:rFonts w:ascii="Calibri" w:hAnsi="Calibri" w:eastAsia="Times New Roman" w:cs="Calibri"/>
          <w:color w:val="333333"/>
          <w:sz w:val="20"/>
          <w:szCs w:val="20"/>
        </w:rPr>
      </w:pPr>
      <w:r w:rsidRPr="00B305A5">
        <w:rPr>
          <w:rFonts w:ascii="Calibri" w:hAnsi="Calibri" w:eastAsia="Times New Roman" w:cs="Calibri"/>
          <w:color w:val="333333"/>
        </w:rPr>
        <w:t xml:space="preserve">Upon completion of the position’s term, assist the incoming SHRM Foundation Director to </w:t>
      </w:r>
      <w:r>
        <w:rPr>
          <w:rFonts w:ascii="Calibri" w:hAnsi="Calibri" w:eastAsia="Times New Roman" w:cs="Calibri"/>
          <w:color w:val="333333"/>
        </w:rPr>
        <w:t>ensure</w:t>
      </w:r>
      <w:r w:rsidRPr="00B305A5">
        <w:rPr>
          <w:rFonts w:ascii="Calibri" w:hAnsi="Calibri" w:eastAsia="Times New Roman" w:cs="Calibri"/>
          <w:color w:val="333333"/>
        </w:rPr>
        <w:t xml:space="preserve"> a smooth transition of responsibilities and continuity of knowledge and resources.</w:t>
      </w:r>
    </w:p>
    <w:p w:rsidRPr="00B305A5" w:rsidR="00AB5CDB" w:rsidRDefault="00AB5CDB" w14:paraId="40E26D87" w14:textId="77777777">
      <w:pPr>
        <w:rPr>
          <w:rFonts w:ascii="Calibri" w:hAnsi="Calibri" w:cs="Calibri"/>
        </w:rPr>
      </w:pPr>
    </w:p>
    <w:sectPr w:rsidRPr="00B305A5" w:rsidR="00AB5CDB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3D9" w:rsidP="00735F41" w:rsidRDefault="00AD13D9" w14:paraId="4F50570E" w14:textId="77777777">
      <w:pPr>
        <w:spacing w:after="0"/>
      </w:pPr>
      <w:r>
        <w:separator/>
      </w:r>
    </w:p>
  </w:endnote>
  <w:endnote w:type="continuationSeparator" w:id="0">
    <w:p w:rsidR="00AD13D9" w:rsidP="00735F41" w:rsidRDefault="00AD13D9" w14:paraId="29EA4B77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6C8C" w:rsidR="006C6C8C" w:rsidP="006C6C8C" w:rsidRDefault="006C6C8C" w14:paraId="7E87F2B6" w14:textId="77777777">
    <w:pPr>
      <w:shd w:val="clear" w:color="auto" w:fill="FFFFFF"/>
      <w:spacing w:after="100" w:afterAutospacing="1"/>
      <w:jc w:val="center"/>
      <w:rPr>
        <w:rFonts w:ascii="Open Sans" w:hAnsi="Open Sans" w:eastAsia="Times New Roman" w:cs="Open Sans"/>
        <w:color w:val="333333"/>
      </w:rPr>
    </w:pPr>
    <w:bookmarkStart w:name="_Hlk116543258" w:id="0"/>
    <w:bookmarkStart w:name="_Hlk116543259" w:id="1"/>
    <w:r w:rsidRPr="006C6C8C">
      <w:rPr>
        <w:rFonts w:ascii="Open Sans" w:hAnsi="Open Sans" w:eastAsia="Times New Roman" w:cs="Open Sans"/>
        <w:b/>
        <w:bCs/>
        <w:i/>
        <w:iCs/>
        <w:color w:val="333333"/>
      </w:rPr>
      <w:t>Our mission is to inspire leaders to elevate their organizations through people.</w:t>
    </w:r>
  </w:p>
  <w:p w:rsidRPr="006C6C8C" w:rsidR="006C6C8C" w:rsidP="006C6C8C" w:rsidRDefault="006C6C8C" w14:paraId="4DF0E4E5" w14:textId="0901727F">
    <w:pPr>
      <w:shd w:val="clear" w:color="auto" w:fill="FFFFFF"/>
      <w:spacing w:after="100" w:afterAutospacing="1"/>
      <w:jc w:val="center"/>
      <w:rPr>
        <w:rFonts w:ascii="Open Sans" w:hAnsi="Open Sans" w:eastAsia="Times New Roman" w:cs="Open Sans"/>
        <w:color w:val="333333"/>
      </w:rPr>
    </w:pPr>
    <w:r w:rsidRPr="006C6C8C">
      <w:rPr>
        <w:rFonts w:ascii="Open Sans" w:hAnsi="Open Sans" w:eastAsia="Times New Roman" w:cs="Open Sans"/>
        <w:b/>
        <w:bCs/>
        <w:i/>
        <w:iCs/>
        <w:color w:val="333333"/>
      </w:rPr>
      <w:t>Our vision is to be the leading resource for all things work.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3D9" w:rsidP="00735F41" w:rsidRDefault="00AD13D9" w14:paraId="1B0D22C7" w14:textId="77777777">
      <w:pPr>
        <w:spacing w:after="0"/>
      </w:pPr>
      <w:r>
        <w:separator/>
      </w:r>
    </w:p>
  </w:footnote>
  <w:footnote w:type="continuationSeparator" w:id="0">
    <w:p w:rsidR="00AD13D9" w:rsidP="00735F41" w:rsidRDefault="00AD13D9" w14:paraId="1B01796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35F41" w:rsidP="006C6C8C" w:rsidRDefault="00735F41" w14:paraId="33E58EF5" w14:textId="3F2A4E6C">
    <w:pPr>
      <w:pStyle w:val="Header"/>
      <w:jc w:val="center"/>
    </w:pPr>
    <w:r>
      <w:rPr>
        <w:noProof/>
      </w:rPr>
      <w:drawing>
        <wp:inline distT="0" distB="0" distL="0" distR="0" wp14:anchorId="0D570A74" wp14:editId="2C84F22A">
          <wp:extent cx="2371725" cy="661502"/>
          <wp:effectExtent l="0" t="0" r="0" b="5715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206" cy="67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7A6"/>
    <w:multiLevelType w:val="multilevel"/>
    <w:tmpl w:val="FCF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175678B"/>
    <w:multiLevelType w:val="multilevel"/>
    <w:tmpl w:val="FE2C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38A032B"/>
    <w:multiLevelType w:val="multilevel"/>
    <w:tmpl w:val="9212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3A1749"/>
    <w:multiLevelType w:val="multilevel"/>
    <w:tmpl w:val="71EE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B7619"/>
    <w:multiLevelType w:val="multilevel"/>
    <w:tmpl w:val="FDE4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17265479">
    <w:abstractNumId w:val="1"/>
  </w:num>
  <w:num w:numId="2" w16cid:durableId="1587497102">
    <w:abstractNumId w:val="2"/>
  </w:num>
  <w:num w:numId="3" w16cid:durableId="76295859">
    <w:abstractNumId w:val="3"/>
  </w:num>
  <w:num w:numId="4" w16cid:durableId="1249734257">
    <w:abstractNumId w:val="0"/>
  </w:num>
  <w:num w:numId="5" w16cid:durableId="913128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tjAzMjcwM7A0NjNW0lEKTi0uzszPAykwqgUACJVVViwAAAA="/>
  </w:docVars>
  <w:rsids>
    <w:rsidRoot w:val="00CB3A97"/>
    <w:rsid w:val="00145D17"/>
    <w:rsid w:val="006C6C8C"/>
    <w:rsid w:val="00735F41"/>
    <w:rsid w:val="00AB5CDB"/>
    <w:rsid w:val="00AD13D9"/>
    <w:rsid w:val="00B305A5"/>
    <w:rsid w:val="00BD2051"/>
    <w:rsid w:val="00CB3A97"/>
    <w:rsid w:val="00E76F36"/>
    <w:rsid w:val="00F11606"/>
    <w:rsid w:val="00FF6639"/>
    <w:rsid w:val="0104D969"/>
    <w:rsid w:val="016F0684"/>
    <w:rsid w:val="026DD0D2"/>
    <w:rsid w:val="043C7A2B"/>
    <w:rsid w:val="1F5D5267"/>
    <w:rsid w:val="308DFC82"/>
    <w:rsid w:val="34759838"/>
    <w:rsid w:val="3E9CBEC7"/>
    <w:rsid w:val="5771F3D5"/>
    <w:rsid w:val="5DD9F987"/>
    <w:rsid w:val="5EDF3002"/>
    <w:rsid w:val="7B0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910D"/>
  <w15:chartTrackingRefBased/>
  <w15:docId w15:val="{9F618C53-F73A-4B6E-8678-5593CBCB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150" w:after="1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05A5"/>
  </w:style>
  <w:style w:type="paragraph" w:styleId="Heading5">
    <w:name w:val="heading 5"/>
    <w:basedOn w:val="Normal"/>
    <w:link w:val="Heading5Char"/>
    <w:uiPriority w:val="9"/>
    <w:qFormat/>
    <w:rsid w:val="00CB3A97"/>
    <w:pPr>
      <w:spacing w:before="100" w:beforeAutospacing="1" w:after="100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uiPriority w:val="9"/>
    <w:rsid w:val="00CB3A97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3A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3A97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5F41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735F41"/>
  </w:style>
  <w:style w:type="paragraph" w:styleId="Footer">
    <w:name w:val="footer"/>
    <w:basedOn w:val="Normal"/>
    <w:link w:val="FooterChar"/>
    <w:uiPriority w:val="99"/>
    <w:unhideWhenUsed/>
    <w:rsid w:val="00735F41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735F41"/>
  </w:style>
  <w:style w:type="character" w:styleId="Strong">
    <w:name w:val="Strong"/>
    <w:basedOn w:val="DefaultParagraphFont"/>
    <w:uiPriority w:val="22"/>
    <w:qFormat/>
    <w:rsid w:val="006C6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Mayo</dc:creator>
  <keywords/>
  <dc:description/>
  <lastModifiedBy>Amy Mayo, SHRM-SCP</lastModifiedBy>
  <revision>4</revision>
  <dcterms:created xsi:type="dcterms:W3CDTF">2022-10-13T13:06:00.0000000Z</dcterms:created>
  <dcterms:modified xsi:type="dcterms:W3CDTF">2023-01-10T22:21:29.3780541Z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b2cda7b1bccecbdf01fd41577b107091645fb305b176678c22b38c4314134984</vt:lpwstr>
  </property>
</Properties>
</file>