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b/>
          <w:noProof/>
          <w:color w:val="618B41"/>
          <w:sz w:val="36"/>
          <w:szCs w:val="36"/>
        </w:rPr>
        <w:drawing>
          <wp:inline distT="0" distB="0" distL="0" distR="0" wp14:anchorId="1B8C1145" wp14:editId="677F4926">
            <wp:extent cx="1714500" cy="769327"/>
            <wp:effectExtent l="0" t="0" r="0" b="0"/>
            <wp:docPr id="1" name="Picture 1" descr="Description: E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L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79" w:rsidRPr="001A548D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217B79" w:rsidRPr="001A548D" w:rsidRDefault="00D5691E" w:rsidP="00217B7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mbria" w:hAnsi="Arial" w:cs="Arial"/>
          <w:b/>
          <w:bCs/>
          <w:color w:val="C00F03"/>
          <w:sz w:val="28"/>
          <w:szCs w:val="28"/>
        </w:rPr>
      </w:pPr>
      <w:r w:rsidRPr="001A548D">
        <w:rPr>
          <w:rFonts w:ascii="Arial" w:eastAsia="Cambria" w:hAnsi="Arial" w:cs="Arial"/>
          <w:b/>
          <w:bCs/>
          <w:color w:val="C00F03"/>
          <w:sz w:val="28"/>
          <w:szCs w:val="28"/>
        </w:rPr>
        <w:t>20</w:t>
      </w:r>
      <w:r w:rsidR="00682B24">
        <w:rPr>
          <w:rFonts w:ascii="Arial" w:eastAsia="Cambria" w:hAnsi="Arial" w:cs="Arial"/>
          <w:b/>
          <w:bCs/>
          <w:color w:val="C00F03"/>
          <w:sz w:val="28"/>
          <w:szCs w:val="28"/>
        </w:rPr>
        <w:t>17</w:t>
      </w:r>
      <w:r w:rsidR="00217B79" w:rsidRPr="001A548D">
        <w:rPr>
          <w:rFonts w:ascii="Arial" w:eastAsia="Cambria" w:hAnsi="Arial" w:cs="Arial"/>
          <w:b/>
          <w:bCs/>
          <w:color w:val="C00F03"/>
          <w:sz w:val="28"/>
          <w:szCs w:val="28"/>
        </w:rPr>
        <w:t xml:space="preserve"> Employment Leadership Award Nomination</w:t>
      </w:r>
      <w:r w:rsidR="00682B24">
        <w:rPr>
          <w:rFonts w:ascii="Arial" w:eastAsia="Cambria" w:hAnsi="Arial" w:cs="Arial"/>
          <w:b/>
          <w:bCs/>
          <w:color w:val="C00F03"/>
          <w:sz w:val="28"/>
          <w:szCs w:val="28"/>
        </w:rPr>
        <w:t xml:space="preserve"> </w:t>
      </w:r>
      <w:r w:rsidR="00E06899">
        <w:rPr>
          <w:rFonts w:ascii="Arial" w:eastAsia="Cambria" w:hAnsi="Arial" w:cs="Arial"/>
          <w:b/>
          <w:bCs/>
          <w:color w:val="C00F03"/>
        </w:rPr>
        <w:t>*June 2</w:t>
      </w:r>
      <w:r w:rsidR="00682B24" w:rsidRPr="00682B24">
        <w:rPr>
          <w:rFonts w:ascii="Arial" w:eastAsia="Cambria" w:hAnsi="Arial" w:cs="Arial"/>
          <w:b/>
          <w:bCs/>
          <w:color w:val="C00F03"/>
        </w:rPr>
        <w:t>, 2017 Deadline*</w:t>
      </w:r>
    </w:p>
    <w:p w:rsidR="0094154C" w:rsidRPr="00D5691E" w:rsidRDefault="0094154C" w:rsidP="00941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Name of Employer Being Nominated: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Street Address: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City/Town: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State: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Zip Code: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Contact Name: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Title: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Phone: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Email of Contact Person: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Type of Business: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Number of Employees: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Business Logo: (*</w:t>
      </w:r>
      <w:r w:rsidRPr="00D5691E">
        <w:rPr>
          <w:rFonts w:ascii="Arial" w:eastAsia="Times New Roman" w:hAnsi="Arial" w:cs="Arial"/>
          <w:sz w:val="24"/>
          <w:szCs w:val="24"/>
        </w:rPr>
        <w:t>Logos should be saved as a JPEG or GIF file and sent as an attachment.</w:t>
      </w:r>
      <w:r w:rsidRPr="00D5691E">
        <w:rPr>
          <w:rFonts w:ascii="Arial" w:eastAsia="Cambria" w:hAnsi="Arial" w:cs="Arial"/>
          <w:sz w:val="24"/>
          <w:szCs w:val="24"/>
        </w:rPr>
        <w:t xml:space="preserve">) </w:t>
      </w:r>
    </w:p>
    <w:p w:rsidR="00217B79" w:rsidRPr="001A548D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Name of Organization Making the Nomination: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Street Address: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City/Town: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State: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Zip Code: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Contact Name: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Title: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Phone: 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Email Address: </w:t>
      </w:r>
    </w:p>
    <w:p w:rsidR="00217B79" w:rsidRPr="001A548D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217B79" w:rsidRPr="001A548D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C0504D"/>
          <w:sz w:val="28"/>
          <w:szCs w:val="28"/>
        </w:rPr>
      </w:pPr>
      <w:r w:rsidRPr="001A548D">
        <w:rPr>
          <w:rFonts w:ascii="Arial" w:eastAsia="Cambria" w:hAnsi="Arial" w:cs="Arial"/>
          <w:color w:val="C0504D"/>
          <w:sz w:val="28"/>
          <w:szCs w:val="28"/>
        </w:rPr>
        <w:t>Detailed Questions</w:t>
      </w:r>
    </w:p>
    <w:p w:rsidR="00217B79" w:rsidRPr="001A548D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FF0000"/>
          <w:sz w:val="16"/>
          <w:szCs w:val="16"/>
        </w:rPr>
      </w:pP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Please answer the following questions by inserting the information after each question. </w:t>
      </w:r>
    </w:p>
    <w:p w:rsidR="00217B79" w:rsidRPr="001A548D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FF0000"/>
          <w:sz w:val="16"/>
          <w:szCs w:val="16"/>
        </w:rPr>
      </w:pP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>1. Please provide a brief description of the employer, its main business activities and its mission statement. (250 words or less)</w:t>
      </w:r>
    </w:p>
    <w:p w:rsidR="00217B79" w:rsidRPr="00D5691E" w:rsidRDefault="00217B79" w:rsidP="00217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217B79" w:rsidRDefault="00217B79" w:rsidP="00217B79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D5691E">
        <w:rPr>
          <w:rFonts w:ascii="Arial" w:eastAsia="Cambria" w:hAnsi="Arial" w:cs="Arial"/>
          <w:sz w:val="24"/>
          <w:szCs w:val="24"/>
        </w:rPr>
        <w:t xml:space="preserve">2. Describe </w:t>
      </w:r>
      <w:r w:rsidRPr="00D56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the employer’s efforts to: create opportunities that assist people with disabilities to develop the skills they need to obtain competitive employment; adopt inclusive hiring practices that allow people with disabilities to fairly compete for employment; and engage community partners to become a more diverse workplace.  Please highlight examples of people with disabilities meeting the needs of the employer and explain why the </w:t>
      </w:r>
      <w:r w:rsidR="00682B24">
        <w:rPr>
          <w:rFonts w:ascii="Arial" w:eastAsia="Times New Roman" w:hAnsi="Arial" w:cs="Arial"/>
          <w:color w:val="000000"/>
          <w:sz w:val="24"/>
          <w:szCs w:val="24"/>
          <w:lang w:val="en-GB"/>
        </w:rPr>
        <w:t>employer should receive the 2017</w:t>
      </w:r>
      <w:r w:rsidRPr="00D56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Employment Leadership Award.  </w:t>
      </w:r>
      <w:r w:rsidRPr="00D5691E">
        <w:rPr>
          <w:rFonts w:ascii="Arial" w:eastAsia="Cambria" w:hAnsi="Arial" w:cs="Arial"/>
          <w:sz w:val="24"/>
          <w:szCs w:val="24"/>
        </w:rPr>
        <w:t>(750 words or less)</w:t>
      </w:r>
    </w:p>
    <w:p w:rsidR="00682B24" w:rsidRDefault="00682B24" w:rsidP="00217B79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F45D03" w:rsidRPr="00682B24" w:rsidRDefault="00682B24" w:rsidP="00682B24">
      <w:pPr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682B24">
        <w:rPr>
          <w:rFonts w:ascii="Arial" w:hAnsi="Arial" w:cs="Arial"/>
          <w:i/>
          <w:sz w:val="16"/>
          <w:szCs w:val="16"/>
          <w:u w:val="single"/>
        </w:rPr>
        <w:t xml:space="preserve">*Note* All nominations must be received </w:t>
      </w:r>
      <w:r w:rsidR="00E06899">
        <w:rPr>
          <w:rFonts w:ascii="Arial" w:hAnsi="Arial" w:cs="Arial"/>
          <w:i/>
          <w:sz w:val="16"/>
          <w:szCs w:val="16"/>
          <w:u w:val="single"/>
        </w:rPr>
        <w:t xml:space="preserve">by June 2, 2017 </w:t>
      </w:r>
      <w:bookmarkStart w:id="0" w:name="_GoBack"/>
      <w:bookmarkEnd w:id="0"/>
      <w:r w:rsidRPr="00682B24">
        <w:rPr>
          <w:rFonts w:ascii="Arial" w:hAnsi="Arial" w:cs="Arial"/>
          <w:i/>
          <w:sz w:val="16"/>
          <w:szCs w:val="16"/>
          <w:u w:val="single"/>
        </w:rPr>
        <w:t>and interviews completed before June 30, 2017.  Any nomination received or interviews not completed by the deadline date, will not be considered for eligible for the 2017 Employment Leadership Award.</w:t>
      </w:r>
    </w:p>
    <w:sectPr w:rsidR="00F45D03" w:rsidRPr="006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9"/>
    <w:rsid w:val="001A548D"/>
    <w:rsid w:val="00217B79"/>
    <w:rsid w:val="00682B24"/>
    <w:rsid w:val="0094154C"/>
    <w:rsid w:val="00D5691E"/>
    <w:rsid w:val="00E06899"/>
    <w:rsid w:val="00F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Hinson, Jim</dc:creator>
  <cp:lastModifiedBy>Hinson, Jim</cp:lastModifiedBy>
  <cp:revision>3</cp:revision>
  <dcterms:created xsi:type="dcterms:W3CDTF">2017-01-05T16:22:00Z</dcterms:created>
  <dcterms:modified xsi:type="dcterms:W3CDTF">2017-01-24T18:13:00Z</dcterms:modified>
</cp:coreProperties>
</file>